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DF" w:rsidRDefault="004648DF" w:rsidP="004648DF">
      <w:pPr>
        <w:spacing w:before="470" w:after="313" w:line="240" w:lineRule="auto"/>
        <w:jc w:val="center"/>
        <w:outlineLvl w:val="0"/>
        <w:rPr>
          <w:rFonts w:ascii="Times New Roman" w:eastAsia="Times New Roman" w:hAnsi="Times New Roman" w:cs="Times New Roman"/>
          <w:color w:val="000000"/>
          <w:kern w:val="36"/>
          <w:sz w:val="28"/>
          <w:szCs w:val="28"/>
        </w:rPr>
      </w:pPr>
      <w:r w:rsidRPr="004648DF">
        <w:rPr>
          <w:rFonts w:ascii="Times New Roman" w:eastAsia="Times New Roman" w:hAnsi="Times New Roman" w:cs="Times New Roman"/>
          <w:color w:val="000000"/>
          <w:kern w:val="36"/>
          <w:sz w:val="28"/>
          <w:szCs w:val="28"/>
        </w:rPr>
        <w:t>Non-Compete Agreement</w:t>
      </w:r>
    </w:p>
    <w:p w:rsidR="004648DF" w:rsidRDefault="004648DF" w:rsidP="004648DF">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 xml:space="preserve">This </w:t>
      </w:r>
      <w:r w:rsidR="00364E89">
        <w:rPr>
          <w:rFonts w:ascii="Segoe UI" w:hAnsi="Segoe UI" w:cs="Segoe UI"/>
          <w:color w:val="000000"/>
          <w:sz w:val="28"/>
          <w:szCs w:val="28"/>
        </w:rPr>
        <w:t xml:space="preserve">Non-Compete Agreement is made at ______ this </w:t>
      </w:r>
      <w:r>
        <w:rPr>
          <w:rFonts w:ascii="Segoe UI" w:hAnsi="Segoe UI" w:cs="Segoe UI"/>
          <w:color w:val="000000"/>
          <w:sz w:val="28"/>
          <w:szCs w:val="28"/>
        </w:rPr>
        <w:t xml:space="preserve"> </w:t>
      </w:r>
      <w:r w:rsidR="00364E89">
        <w:rPr>
          <w:rFonts w:ascii="Segoe UI" w:hAnsi="Segoe UI" w:cs="Segoe UI"/>
          <w:color w:val="000000"/>
          <w:sz w:val="28"/>
          <w:szCs w:val="28"/>
        </w:rPr>
        <w:t>______ day  of ______</w:t>
      </w:r>
      <w:r w:rsidR="00364E89">
        <w:t xml:space="preserve">by </w:t>
      </w:r>
      <w:r>
        <w:rPr>
          <w:rFonts w:ascii="Segoe UI" w:hAnsi="Segoe UI" w:cs="Segoe UI"/>
          <w:color w:val="000000"/>
          <w:sz w:val="28"/>
          <w:szCs w:val="28"/>
        </w:rPr>
        <w:t>by and between [</w:t>
      </w:r>
      <w:r w:rsidRPr="004648DF">
        <w:rPr>
          <w:rFonts w:ascii="Segoe UI" w:hAnsi="Segoe UI" w:cs="Segoe UI"/>
          <w:color w:val="000000"/>
          <w:sz w:val="28"/>
          <w:szCs w:val="28"/>
          <w:highlight w:val="yellow"/>
        </w:rPr>
        <w:t>COMPANY NAME</w:t>
      </w:r>
      <w:r>
        <w:rPr>
          <w:rFonts w:ascii="Segoe UI" w:hAnsi="Segoe UI" w:cs="Segoe UI"/>
          <w:color w:val="000000"/>
          <w:sz w:val="28"/>
          <w:szCs w:val="28"/>
        </w:rPr>
        <w:t>] having its principal place of business located at [</w:t>
      </w:r>
      <w:r w:rsidRPr="004648DF">
        <w:rPr>
          <w:rFonts w:ascii="Segoe UI" w:hAnsi="Segoe UI" w:cs="Segoe UI"/>
          <w:color w:val="000000"/>
          <w:sz w:val="28"/>
          <w:szCs w:val="28"/>
          <w:highlight w:val="yellow"/>
        </w:rPr>
        <w:t>ADDRESS</w:t>
      </w:r>
      <w:r>
        <w:rPr>
          <w:rFonts w:ascii="Segoe UI" w:hAnsi="Segoe UI" w:cs="Segoe UI"/>
          <w:color w:val="000000"/>
          <w:sz w:val="28"/>
          <w:szCs w:val="28"/>
        </w:rPr>
        <w:t>] (</w:t>
      </w:r>
      <w:r w:rsidR="00364E89">
        <w:rPr>
          <w:rFonts w:ascii="Segoe UI" w:hAnsi="Segoe UI" w:cs="Segoe UI"/>
          <w:color w:val="000000"/>
          <w:sz w:val="28"/>
          <w:szCs w:val="28"/>
        </w:rPr>
        <w:t xml:space="preserve"> hereinafter called </w:t>
      </w:r>
      <w:r>
        <w:rPr>
          <w:rFonts w:ascii="Segoe UI" w:hAnsi="Segoe UI" w:cs="Segoe UI"/>
          <w:color w:val="000000"/>
          <w:sz w:val="28"/>
          <w:szCs w:val="28"/>
        </w:rPr>
        <w:t>the “Company”) and [</w:t>
      </w:r>
      <w:r w:rsidRPr="004648DF">
        <w:rPr>
          <w:rFonts w:ascii="Segoe UI" w:hAnsi="Segoe UI" w:cs="Segoe UI"/>
          <w:color w:val="000000"/>
          <w:sz w:val="28"/>
          <w:szCs w:val="28"/>
          <w:highlight w:val="yellow"/>
        </w:rPr>
        <w:t>REPRESENTATIVE NAME</w:t>
      </w:r>
      <w:r>
        <w:rPr>
          <w:rFonts w:ascii="Segoe UI" w:hAnsi="Segoe UI" w:cs="Segoe UI"/>
          <w:color w:val="000000"/>
          <w:sz w:val="28"/>
          <w:szCs w:val="28"/>
        </w:rPr>
        <w:t>] (</w:t>
      </w:r>
      <w:r w:rsidR="00364E89">
        <w:rPr>
          <w:rFonts w:ascii="Segoe UI" w:hAnsi="Segoe UI" w:cs="Segoe UI"/>
          <w:color w:val="000000"/>
          <w:sz w:val="28"/>
          <w:szCs w:val="28"/>
        </w:rPr>
        <w:t xml:space="preserve"> hereinafter called </w:t>
      </w:r>
      <w:r>
        <w:rPr>
          <w:rFonts w:ascii="Segoe UI" w:hAnsi="Segoe UI" w:cs="Segoe UI"/>
          <w:color w:val="000000"/>
          <w:sz w:val="28"/>
          <w:szCs w:val="28"/>
        </w:rPr>
        <w:t>the “Representative”), both of whom agree to be bound by this Agreement.</w:t>
      </w:r>
    </w:p>
    <w:p w:rsidR="004648DF" w:rsidRDefault="004648DF" w:rsidP="004648DF">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WHEREAS, the Company is in the business of [</w:t>
      </w:r>
      <w:r w:rsidRPr="004648DF">
        <w:rPr>
          <w:rFonts w:ascii="Segoe UI" w:hAnsi="Segoe UI" w:cs="Segoe UI"/>
          <w:color w:val="000000"/>
          <w:sz w:val="28"/>
          <w:szCs w:val="28"/>
          <w:highlight w:val="yellow"/>
        </w:rPr>
        <w:t>DESCRIBE BUSINESS</w:t>
      </w:r>
      <w:r>
        <w:rPr>
          <w:rFonts w:ascii="Segoe UI" w:hAnsi="Segoe UI" w:cs="Segoe UI"/>
          <w:color w:val="000000"/>
          <w:sz w:val="28"/>
          <w:szCs w:val="28"/>
        </w:rPr>
        <w:t>]</w:t>
      </w:r>
      <w:r w:rsidR="00AB7021">
        <w:rPr>
          <w:rFonts w:ascii="Segoe UI" w:hAnsi="Segoe UI" w:cs="Segoe UI"/>
          <w:color w:val="000000"/>
          <w:sz w:val="28"/>
          <w:szCs w:val="28"/>
        </w:rPr>
        <w:t>.</w:t>
      </w:r>
    </w:p>
    <w:p w:rsidR="004648DF" w:rsidRDefault="004648DF" w:rsidP="004648DF">
      <w:pPr>
        <w:pStyle w:val="NormalWeb"/>
        <w:spacing w:before="360" w:beforeAutospacing="0" w:after="0" w:afterAutospacing="0"/>
        <w:rPr>
          <w:rFonts w:ascii="Segoe UI" w:hAnsi="Segoe UI" w:cs="Segoe UI"/>
          <w:color w:val="000000"/>
          <w:sz w:val="28"/>
          <w:szCs w:val="28"/>
          <w:shd w:val="clear" w:color="auto" w:fill="FFFFFF"/>
        </w:rPr>
      </w:pPr>
      <w:r>
        <w:rPr>
          <w:rFonts w:ascii="Segoe UI" w:hAnsi="Segoe UI" w:cs="Segoe UI"/>
          <w:color w:val="000000"/>
          <w:sz w:val="28"/>
          <w:szCs w:val="28"/>
          <w:shd w:val="clear" w:color="auto" w:fill="FFFFFF"/>
        </w:rPr>
        <w:t>WHEREAS, the Representative and the Company have entered into an agreement whereby the Representative will perform [</w:t>
      </w:r>
      <w:r w:rsidRPr="004648DF">
        <w:rPr>
          <w:rFonts w:ascii="Segoe UI" w:hAnsi="Segoe UI" w:cs="Segoe UI"/>
          <w:color w:val="000000"/>
          <w:sz w:val="28"/>
          <w:szCs w:val="28"/>
          <w:highlight w:val="yellow"/>
          <w:shd w:val="clear" w:color="auto" w:fill="FFFFFF"/>
        </w:rPr>
        <w:t>DESCRIBE DUTIES GENERALLY</w:t>
      </w:r>
      <w:r>
        <w:rPr>
          <w:rFonts w:ascii="Segoe UI" w:hAnsi="Segoe UI" w:cs="Segoe UI"/>
          <w:color w:val="000000"/>
          <w:sz w:val="28"/>
          <w:szCs w:val="28"/>
          <w:shd w:val="clear" w:color="auto" w:fill="FFFFFF"/>
        </w:rPr>
        <w:t>], attached hereto as Exhibit A (the “Representative Agreement”); and</w:t>
      </w:r>
    </w:p>
    <w:p w:rsidR="004648DF" w:rsidRDefault="004648DF" w:rsidP="004648DF">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shd w:val="clear" w:color="auto" w:fill="FFFFFF"/>
        </w:rPr>
        <w:t>WHEREAS, the Representative agrees to the restrictions described herein as partial consideration for the Company’s promises inherent in the Representative Agreement.</w:t>
      </w:r>
    </w:p>
    <w:p w:rsidR="004648DF" w:rsidRDefault="004648DF" w:rsidP="004648DF">
      <w:pPr>
        <w:spacing w:before="470" w:after="313" w:line="240" w:lineRule="auto"/>
        <w:outlineLvl w:val="0"/>
        <w:rPr>
          <w:rFonts w:ascii="Segoe UI" w:hAnsi="Segoe UI" w:cs="Segoe UI"/>
          <w:color w:val="000000"/>
          <w:sz w:val="28"/>
          <w:szCs w:val="28"/>
          <w:shd w:val="clear" w:color="auto" w:fill="FFFFFF"/>
        </w:rPr>
      </w:pPr>
      <w:r>
        <w:rPr>
          <w:rFonts w:ascii="Segoe UI" w:hAnsi="Segoe UI" w:cs="Segoe UI"/>
          <w:color w:val="000000"/>
          <w:sz w:val="28"/>
          <w:szCs w:val="28"/>
          <w:shd w:val="clear" w:color="auto" w:fill="FFFFFF"/>
        </w:rPr>
        <w:t>NOW, THEREFORE, in consideration of the mutual covenants and promises made by the parties hereto, the Company and the Representative (each individually a “Party” and collectively the “Parties”) covenant and agree as follows:</w:t>
      </w:r>
    </w:p>
    <w:p w:rsidR="004648DF" w:rsidRPr="004648DF" w:rsidRDefault="004648DF" w:rsidP="004648DF">
      <w:pPr>
        <w:pStyle w:val="ListParagraph"/>
        <w:numPr>
          <w:ilvl w:val="0"/>
          <w:numId w:val="5"/>
        </w:numPr>
        <w:spacing w:before="470" w:after="313" w:line="240" w:lineRule="auto"/>
        <w:outlineLvl w:val="0"/>
        <w:rPr>
          <w:rFonts w:ascii="Segoe UI" w:hAnsi="Segoe UI" w:cs="Segoe UI"/>
          <w:color w:val="000000"/>
          <w:sz w:val="28"/>
          <w:szCs w:val="28"/>
          <w:shd w:val="clear" w:color="auto" w:fill="FFFFFF"/>
        </w:rPr>
      </w:pPr>
      <w:r w:rsidRPr="004648DF">
        <w:rPr>
          <w:rStyle w:val="Strong"/>
          <w:rFonts w:ascii="Segoe UI" w:hAnsi="Segoe UI" w:cs="Segoe UI"/>
          <w:color w:val="000000"/>
          <w:sz w:val="28"/>
          <w:szCs w:val="28"/>
        </w:rPr>
        <w:t>KNOWLEDGMENT OF RELATIONSHIP</w:t>
      </w:r>
      <w:r w:rsidRPr="004648DF">
        <w:rPr>
          <w:rFonts w:ascii="Segoe UI" w:hAnsi="Segoe UI" w:cs="Segoe UI"/>
          <w:color w:val="000000"/>
          <w:sz w:val="28"/>
          <w:szCs w:val="28"/>
        </w:rPr>
        <w:t>. The Parties agree and acknowledge that this Agreement is granted in consideration of the promises agreed to in the Representative Agreement.</w:t>
      </w:r>
    </w:p>
    <w:p w:rsidR="004648DF" w:rsidRPr="004648DF" w:rsidRDefault="004648DF" w:rsidP="004648DF">
      <w:pPr>
        <w:pStyle w:val="ListParagraph"/>
        <w:numPr>
          <w:ilvl w:val="0"/>
          <w:numId w:val="5"/>
        </w:numPr>
        <w:spacing w:before="470" w:after="313" w:line="240" w:lineRule="auto"/>
        <w:outlineLvl w:val="0"/>
        <w:rPr>
          <w:rFonts w:ascii="Segoe UI" w:hAnsi="Segoe UI" w:cs="Segoe UI"/>
          <w:color w:val="000000"/>
          <w:sz w:val="28"/>
          <w:szCs w:val="28"/>
          <w:shd w:val="clear" w:color="auto" w:fill="FFFFFF"/>
        </w:rPr>
      </w:pPr>
      <w:r w:rsidRPr="004648DF">
        <w:rPr>
          <w:rStyle w:val="Strong"/>
          <w:rFonts w:ascii="Segoe UI" w:hAnsi="Segoe UI" w:cs="Segoe UI"/>
          <w:color w:val="000000"/>
          <w:sz w:val="28"/>
          <w:szCs w:val="28"/>
        </w:rPr>
        <w:t>NON-COMPETITION</w:t>
      </w:r>
      <w:r w:rsidRPr="004648DF">
        <w:rPr>
          <w:rFonts w:ascii="Segoe UI" w:hAnsi="Segoe UI" w:cs="Segoe UI"/>
          <w:color w:val="000000"/>
          <w:sz w:val="28"/>
          <w:szCs w:val="28"/>
        </w:rPr>
        <w:t>. For the duration of the Representative Agreement and any subsequent agreement executed for the same or similar purpose and for [</w:t>
      </w:r>
      <w:r w:rsidRPr="00AB7021">
        <w:rPr>
          <w:rFonts w:ascii="Segoe UI" w:hAnsi="Segoe UI" w:cs="Segoe UI"/>
          <w:color w:val="000000"/>
          <w:sz w:val="28"/>
          <w:szCs w:val="28"/>
          <w:highlight w:val="yellow"/>
        </w:rPr>
        <w:t>DURATION]</w:t>
      </w:r>
      <w:r w:rsidRPr="004648DF">
        <w:rPr>
          <w:rFonts w:ascii="Segoe UI" w:hAnsi="Segoe UI" w:cs="Segoe UI"/>
          <w:color w:val="000000"/>
          <w:sz w:val="28"/>
          <w:szCs w:val="28"/>
        </w:rPr>
        <w:t xml:space="preserve"> after the termination of such agreements, the Representative shall not work as an employee, officer, director, partner, consultant, agent, owner, or in any other capacity in any competition with the Company. This </w:t>
      </w:r>
      <w:r w:rsidRPr="004648DF">
        <w:rPr>
          <w:rFonts w:ascii="Segoe UI" w:hAnsi="Segoe UI" w:cs="Segoe UI"/>
          <w:color w:val="000000"/>
          <w:sz w:val="28"/>
          <w:szCs w:val="28"/>
        </w:rPr>
        <w:lastRenderedPageBreak/>
        <w:t>means that the Representative must not do any of the above for a company that [</w:t>
      </w:r>
      <w:r w:rsidRPr="004648DF">
        <w:rPr>
          <w:rFonts w:ascii="Segoe UI" w:hAnsi="Segoe UI" w:cs="Segoe UI"/>
          <w:color w:val="000000"/>
          <w:sz w:val="28"/>
          <w:szCs w:val="28"/>
          <w:highlight w:val="yellow"/>
        </w:rPr>
        <w:t>DESCRIBE RESTRICTED TYPE OF COMPANY</w:t>
      </w:r>
      <w:r w:rsidRPr="004648DF">
        <w:rPr>
          <w:rFonts w:ascii="Segoe UI" w:hAnsi="Segoe UI" w:cs="Segoe UI"/>
          <w:color w:val="000000"/>
          <w:sz w:val="28"/>
          <w:szCs w:val="28"/>
        </w:rPr>
        <w:t>] in [</w:t>
      </w:r>
      <w:r w:rsidRPr="004648DF">
        <w:rPr>
          <w:rFonts w:ascii="Segoe UI" w:hAnsi="Segoe UI" w:cs="Segoe UI"/>
          <w:color w:val="000000"/>
          <w:sz w:val="28"/>
          <w:szCs w:val="28"/>
          <w:highlight w:val="yellow"/>
        </w:rPr>
        <w:t>GEOGRAPHIC AREA</w:t>
      </w:r>
      <w:r w:rsidRPr="004648DF">
        <w:rPr>
          <w:rFonts w:ascii="Segoe UI" w:hAnsi="Segoe UI" w:cs="Segoe UI"/>
          <w:color w:val="000000"/>
          <w:sz w:val="28"/>
          <w:szCs w:val="28"/>
        </w:rPr>
        <w:t>].</w:t>
      </w:r>
    </w:p>
    <w:p w:rsidR="004648DF" w:rsidRDefault="004648DF" w:rsidP="004648DF">
      <w:pPr>
        <w:pStyle w:val="ListParagraph"/>
        <w:numPr>
          <w:ilvl w:val="0"/>
          <w:numId w:val="5"/>
        </w:numPr>
        <w:spacing w:before="470" w:after="313" w:line="240" w:lineRule="auto"/>
        <w:outlineLvl w:val="0"/>
        <w:rPr>
          <w:rFonts w:ascii="Segoe UI" w:hAnsi="Segoe UI" w:cs="Segoe UI"/>
          <w:color w:val="000000"/>
          <w:sz w:val="28"/>
          <w:szCs w:val="28"/>
          <w:shd w:val="clear" w:color="auto" w:fill="FFFFFF"/>
        </w:rPr>
      </w:pPr>
      <w:r w:rsidRPr="004648DF">
        <w:rPr>
          <w:rStyle w:val="Strong"/>
          <w:rFonts w:ascii="Segoe UI" w:hAnsi="Segoe UI" w:cs="Segoe UI"/>
          <w:color w:val="000000"/>
          <w:sz w:val="28"/>
          <w:szCs w:val="28"/>
          <w:shd w:val="clear" w:color="auto" w:fill="FFFFFF"/>
        </w:rPr>
        <w:t>REPRESENTATIVE ACKNOWLEDGMENTS</w:t>
      </w:r>
      <w:r w:rsidRPr="004648DF">
        <w:rPr>
          <w:rFonts w:ascii="Segoe UI" w:hAnsi="Segoe UI" w:cs="Segoe UI"/>
          <w:color w:val="000000"/>
          <w:sz w:val="28"/>
          <w:szCs w:val="28"/>
          <w:shd w:val="clear" w:color="auto" w:fill="FFFFFF"/>
        </w:rPr>
        <w:t>. The Representative acknowledges that: (a) this Agreement has been specifically bargained between the Parties; (b) the Representative has had the opportunity to obtain legal counsel to review this Agreement;(c) the restrictions imposed are fair, reasonable and necessary to protect the legitimate business interests of the Company; and(d) such restrictions will not place an undue burden upon the Representative’s livelihood in the event of enforcement of the restrictions described.</w:t>
      </w:r>
    </w:p>
    <w:p w:rsidR="004648DF" w:rsidRPr="004648DF" w:rsidRDefault="004648DF" w:rsidP="004648DF">
      <w:pPr>
        <w:pStyle w:val="ListParagraph"/>
        <w:numPr>
          <w:ilvl w:val="0"/>
          <w:numId w:val="5"/>
        </w:numPr>
        <w:spacing w:before="470" w:after="313" w:line="240" w:lineRule="auto"/>
        <w:outlineLvl w:val="0"/>
        <w:rPr>
          <w:rFonts w:ascii="Segoe UI" w:hAnsi="Segoe UI" w:cs="Segoe UI"/>
          <w:color w:val="000000"/>
          <w:sz w:val="28"/>
          <w:szCs w:val="28"/>
          <w:shd w:val="clear" w:color="auto" w:fill="FFFFFF"/>
        </w:rPr>
      </w:pPr>
      <w:r w:rsidRPr="004648DF">
        <w:rPr>
          <w:rStyle w:val="Strong"/>
          <w:rFonts w:ascii="Segoe UI" w:hAnsi="Segoe UI" w:cs="Segoe UI"/>
          <w:color w:val="000000"/>
          <w:sz w:val="28"/>
          <w:szCs w:val="28"/>
          <w:shd w:val="clear" w:color="auto" w:fill="FFFFFF"/>
        </w:rPr>
        <w:t>APPLICABLE LAW</w:t>
      </w:r>
      <w:r w:rsidRPr="004648DF">
        <w:rPr>
          <w:rFonts w:ascii="Segoe UI" w:hAnsi="Segoe UI" w:cs="Segoe UI"/>
          <w:color w:val="000000"/>
          <w:sz w:val="28"/>
          <w:szCs w:val="28"/>
          <w:shd w:val="clear" w:color="auto" w:fill="FFFFFF"/>
        </w:rPr>
        <w:t xml:space="preserve">. This Agreement and the interpretation of its terms shall be governed by and construed in accordance with the laws of the State of </w:t>
      </w:r>
      <w:r w:rsidRPr="00364E89">
        <w:rPr>
          <w:rFonts w:ascii="Segoe UI" w:hAnsi="Segoe UI" w:cs="Segoe UI"/>
          <w:color w:val="000000"/>
          <w:sz w:val="28"/>
          <w:szCs w:val="28"/>
          <w:highlight w:val="yellow"/>
          <w:shd w:val="clear" w:color="auto" w:fill="FFFFFF"/>
        </w:rPr>
        <w:t>[STATE</w:t>
      </w:r>
      <w:r w:rsidRPr="004648DF">
        <w:rPr>
          <w:rFonts w:ascii="Segoe UI" w:hAnsi="Segoe UI" w:cs="Segoe UI"/>
          <w:color w:val="000000"/>
          <w:sz w:val="28"/>
          <w:szCs w:val="28"/>
          <w:shd w:val="clear" w:color="auto" w:fill="FFFFFF"/>
        </w:rPr>
        <w:t>] and subject to the exclusive jurisdiction of the federal and state courts located in [COUNTY], [</w:t>
      </w:r>
      <w:r w:rsidRPr="00364E89">
        <w:rPr>
          <w:rFonts w:ascii="Segoe UI" w:hAnsi="Segoe UI" w:cs="Segoe UI"/>
          <w:color w:val="000000"/>
          <w:sz w:val="28"/>
          <w:szCs w:val="28"/>
          <w:highlight w:val="yellow"/>
          <w:shd w:val="clear" w:color="auto" w:fill="FFFFFF"/>
        </w:rPr>
        <w:t>STATE</w:t>
      </w:r>
      <w:r w:rsidRPr="004648DF">
        <w:rPr>
          <w:rFonts w:ascii="Segoe UI" w:hAnsi="Segoe UI" w:cs="Segoe UI"/>
          <w:color w:val="000000"/>
          <w:sz w:val="28"/>
          <w:szCs w:val="28"/>
          <w:shd w:val="clear" w:color="auto" w:fill="FFFFFF"/>
        </w:rPr>
        <w:t>].</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IN WITNESS WHEREOF, each of the Parties has executed this Contract, both Parties by its duly authorized officer, as of the day and year set forth below.</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[COMPANY NAME]</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_________________________________ ______________</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[NAME]                                                                                                    DATE</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[REPRESENTATIVE NAME]</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_________________________________ ______________</w:t>
      </w:r>
    </w:p>
    <w:p w:rsidR="00364E89" w:rsidRDefault="00364E89" w:rsidP="00364E89">
      <w:pPr>
        <w:pStyle w:val="NormalWeb"/>
        <w:spacing w:before="360" w:beforeAutospacing="0" w:after="0" w:afterAutospacing="0"/>
        <w:rPr>
          <w:rFonts w:ascii="Segoe UI" w:hAnsi="Segoe UI" w:cs="Segoe UI"/>
          <w:color w:val="000000"/>
          <w:sz w:val="28"/>
          <w:szCs w:val="28"/>
        </w:rPr>
      </w:pPr>
      <w:r>
        <w:rPr>
          <w:rFonts w:ascii="Segoe UI" w:hAnsi="Segoe UI" w:cs="Segoe UI"/>
          <w:color w:val="000000"/>
          <w:sz w:val="28"/>
          <w:szCs w:val="28"/>
        </w:rPr>
        <w:t>[NAME]                                                                                                    DATE</w:t>
      </w:r>
    </w:p>
    <w:p w:rsidR="00364E89" w:rsidRDefault="00364E89" w:rsidP="00364E89">
      <w:pPr>
        <w:pStyle w:val="NormalWeb"/>
        <w:spacing w:before="360" w:beforeAutospacing="0" w:after="0" w:afterAutospacing="0"/>
        <w:jc w:val="center"/>
        <w:rPr>
          <w:rFonts w:ascii="Segoe UI" w:hAnsi="Segoe UI" w:cs="Segoe UI"/>
          <w:color w:val="000000"/>
          <w:sz w:val="28"/>
          <w:szCs w:val="28"/>
        </w:rPr>
      </w:pPr>
      <w:r>
        <w:rPr>
          <w:rFonts w:ascii="Segoe UI" w:hAnsi="Segoe UI" w:cs="Segoe UI"/>
          <w:color w:val="000000"/>
          <w:sz w:val="28"/>
          <w:szCs w:val="28"/>
        </w:rPr>
        <w:t>EXHIBIT A – REPRESENTATIVE AGREEMENT</w:t>
      </w:r>
    </w:p>
    <w:p w:rsidR="004648DF" w:rsidRPr="004648DF" w:rsidRDefault="004648DF" w:rsidP="004648DF">
      <w:pPr>
        <w:pStyle w:val="ListParagraph"/>
        <w:spacing w:before="470" w:after="313" w:line="240" w:lineRule="auto"/>
        <w:outlineLvl w:val="0"/>
        <w:rPr>
          <w:rFonts w:ascii="Segoe UI" w:hAnsi="Segoe UI" w:cs="Segoe UI"/>
          <w:color w:val="000000"/>
          <w:sz w:val="28"/>
          <w:szCs w:val="28"/>
          <w:shd w:val="clear" w:color="auto" w:fill="FFFFFF"/>
        </w:rPr>
      </w:pPr>
    </w:p>
    <w:p w:rsidR="003C1568" w:rsidRDefault="003C1568"/>
    <w:sectPr w:rsidR="003C1568" w:rsidSect="003C1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94816"/>
    <w:multiLevelType w:val="multilevel"/>
    <w:tmpl w:val="6C92A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550CED"/>
    <w:multiLevelType w:val="hybridMultilevel"/>
    <w:tmpl w:val="23D61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5B4E81"/>
    <w:multiLevelType w:val="multilevel"/>
    <w:tmpl w:val="213C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EA7E95"/>
    <w:multiLevelType w:val="hybridMultilevel"/>
    <w:tmpl w:val="022A6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4727B6"/>
    <w:multiLevelType w:val="multilevel"/>
    <w:tmpl w:val="213C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648DF"/>
    <w:rsid w:val="00364E89"/>
    <w:rsid w:val="003C1568"/>
    <w:rsid w:val="004648DF"/>
    <w:rsid w:val="004E0B0D"/>
    <w:rsid w:val="00805361"/>
    <w:rsid w:val="00AB7021"/>
    <w:rsid w:val="00AC1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68"/>
  </w:style>
  <w:style w:type="paragraph" w:styleId="Heading1">
    <w:name w:val="heading 1"/>
    <w:basedOn w:val="Normal"/>
    <w:link w:val="Heading1Char"/>
    <w:uiPriority w:val="9"/>
    <w:qFormat/>
    <w:rsid w:val="004648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48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8DF"/>
    <w:rPr>
      <w:b/>
      <w:bCs/>
    </w:rPr>
  </w:style>
  <w:style w:type="paragraph" w:styleId="ListParagraph">
    <w:name w:val="List Paragraph"/>
    <w:basedOn w:val="Normal"/>
    <w:uiPriority w:val="34"/>
    <w:qFormat/>
    <w:rsid w:val="004648DF"/>
    <w:pPr>
      <w:ind w:left="720"/>
      <w:contextualSpacing/>
    </w:pPr>
  </w:style>
</w:styles>
</file>

<file path=word/webSettings.xml><?xml version="1.0" encoding="utf-8"?>
<w:webSettings xmlns:r="http://schemas.openxmlformats.org/officeDocument/2006/relationships" xmlns:w="http://schemas.openxmlformats.org/wordprocessingml/2006/main">
  <w:divs>
    <w:div w:id="126243510">
      <w:bodyDiv w:val="1"/>
      <w:marLeft w:val="0"/>
      <w:marRight w:val="0"/>
      <w:marTop w:val="0"/>
      <w:marBottom w:val="0"/>
      <w:divBdr>
        <w:top w:val="none" w:sz="0" w:space="0" w:color="auto"/>
        <w:left w:val="none" w:sz="0" w:space="0" w:color="auto"/>
        <w:bottom w:val="none" w:sz="0" w:space="0" w:color="auto"/>
        <w:right w:val="none" w:sz="0" w:space="0" w:color="auto"/>
      </w:divBdr>
    </w:div>
    <w:div w:id="842818321">
      <w:bodyDiv w:val="1"/>
      <w:marLeft w:val="0"/>
      <w:marRight w:val="0"/>
      <w:marTop w:val="0"/>
      <w:marBottom w:val="0"/>
      <w:divBdr>
        <w:top w:val="none" w:sz="0" w:space="0" w:color="auto"/>
        <w:left w:val="none" w:sz="0" w:space="0" w:color="auto"/>
        <w:bottom w:val="none" w:sz="0" w:space="0" w:color="auto"/>
        <w:right w:val="none" w:sz="0" w:space="0" w:color="auto"/>
      </w:divBdr>
    </w:div>
    <w:div w:id="930161746">
      <w:bodyDiv w:val="1"/>
      <w:marLeft w:val="0"/>
      <w:marRight w:val="0"/>
      <w:marTop w:val="0"/>
      <w:marBottom w:val="0"/>
      <w:divBdr>
        <w:top w:val="none" w:sz="0" w:space="0" w:color="auto"/>
        <w:left w:val="none" w:sz="0" w:space="0" w:color="auto"/>
        <w:bottom w:val="none" w:sz="0" w:space="0" w:color="auto"/>
        <w:right w:val="none" w:sz="0" w:space="0" w:color="auto"/>
      </w:divBdr>
    </w:div>
    <w:div w:id="12735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2020-03-28T05:26:00Z</dcterms:created>
  <dcterms:modified xsi:type="dcterms:W3CDTF">2020-03-28T05:26:00Z</dcterms:modified>
</cp:coreProperties>
</file>