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48" w:rsidRPr="00467A48" w:rsidRDefault="00467A48" w:rsidP="00580ACD">
      <w:pPr>
        <w:shd w:val="clear" w:color="auto" w:fill="FFFFFF" w:themeFill="background1"/>
        <w:spacing w:after="150" w:line="360" w:lineRule="auto"/>
        <w:rPr>
          <w:rFonts w:ascii="Times New Roman" w:eastAsia="Times New Roman" w:hAnsi="Times New Roman" w:cs="Times New Roman"/>
          <w:b/>
          <w:i/>
          <w:sz w:val="32"/>
          <w:szCs w:val="32"/>
          <w:u w:val="single"/>
          <w:lang w:eastAsia="en-IN"/>
        </w:rPr>
      </w:pPr>
      <w:bookmarkStart w:id="0" w:name="_GoBack"/>
      <w:bookmarkEnd w:id="0"/>
      <w:r w:rsidRPr="00467A48">
        <w:rPr>
          <w:rFonts w:ascii="Times New Roman" w:eastAsia="Times New Roman" w:hAnsi="Times New Roman" w:cs="Times New Roman"/>
          <w:b/>
          <w:i/>
          <w:sz w:val="32"/>
          <w:szCs w:val="32"/>
          <w:u w:val="single"/>
          <w:lang w:eastAsia="en-IN"/>
        </w:rPr>
        <w:t xml:space="preserve">A </w:t>
      </w:r>
      <w:proofErr w:type="gramStart"/>
      <w:r w:rsidRPr="00467A48">
        <w:rPr>
          <w:rFonts w:ascii="Times New Roman" w:eastAsia="Times New Roman" w:hAnsi="Times New Roman" w:cs="Times New Roman"/>
          <w:b/>
          <w:i/>
          <w:sz w:val="32"/>
          <w:szCs w:val="32"/>
          <w:u w:val="single"/>
          <w:lang w:eastAsia="en-IN"/>
        </w:rPr>
        <w:t>good</w:t>
      </w:r>
      <w:proofErr w:type="gramEnd"/>
      <w:r w:rsidRPr="00467A48">
        <w:rPr>
          <w:rFonts w:ascii="Times New Roman" w:eastAsia="Times New Roman" w:hAnsi="Times New Roman" w:cs="Times New Roman"/>
          <w:b/>
          <w:i/>
          <w:sz w:val="32"/>
          <w:szCs w:val="32"/>
          <w:u w:val="single"/>
          <w:lang w:eastAsia="en-IN"/>
        </w:rPr>
        <w:t xml:space="preserve"> Samaritan helping an accident victim</w:t>
      </w:r>
    </w:p>
    <w:p w:rsidR="003C5533" w:rsidRPr="003C5533" w:rsidRDefault="003659D7" w:rsidP="00580ACD">
      <w:pPr>
        <w:shd w:val="clear" w:color="auto" w:fill="FFFFFF" w:themeFill="background1"/>
        <w:spacing w:after="150" w:line="360" w:lineRule="auto"/>
        <w:rPr>
          <w:rFonts w:ascii="Times New Roman" w:eastAsia="Times New Roman" w:hAnsi="Times New Roman" w:cs="Times New Roman"/>
          <w:sz w:val="28"/>
          <w:szCs w:val="28"/>
          <w:lang w:eastAsia="en-IN"/>
        </w:rPr>
      </w:pPr>
      <w:r w:rsidRPr="00580ACD">
        <w:rPr>
          <w:rFonts w:ascii="Times New Roman" w:eastAsia="Times New Roman" w:hAnsi="Times New Roman" w:cs="Times New Roman"/>
          <w:sz w:val="28"/>
          <w:szCs w:val="28"/>
          <w:lang w:eastAsia="en-IN"/>
        </w:rPr>
        <w:t xml:space="preserve">Usually whenever road accident’s take place nobody come </w:t>
      </w:r>
      <w:r w:rsidR="003C5533" w:rsidRPr="003C5533">
        <w:rPr>
          <w:rFonts w:ascii="Times New Roman" w:eastAsia="Times New Roman" w:hAnsi="Times New Roman" w:cs="Times New Roman"/>
          <w:sz w:val="28"/>
          <w:szCs w:val="28"/>
          <w:lang w:eastAsia="en-IN"/>
        </w:rPr>
        <w:t>forwa</w:t>
      </w:r>
      <w:r w:rsidRPr="00580ACD">
        <w:rPr>
          <w:rFonts w:ascii="Times New Roman" w:eastAsia="Times New Roman" w:hAnsi="Times New Roman" w:cs="Times New Roman"/>
          <w:sz w:val="28"/>
          <w:szCs w:val="28"/>
          <w:lang w:eastAsia="en-IN"/>
        </w:rPr>
        <w:t>rd to help. It is not the case that people does not have any sympathy towards the victim but</w:t>
      </w:r>
      <w:r w:rsidR="003C5533" w:rsidRPr="003C5533">
        <w:rPr>
          <w:rFonts w:ascii="Times New Roman" w:eastAsia="Times New Roman" w:hAnsi="Times New Roman" w:cs="Times New Roman"/>
          <w:sz w:val="28"/>
          <w:szCs w:val="28"/>
          <w:lang w:eastAsia="en-IN"/>
        </w:rPr>
        <w:t xml:space="preserve"> they’re afra</w:t>
      </w:r>
      <w:r w:rsidRPr="00580ACD">
        <w:rPr>
          <w:rFonts w:ascii="Times New Roman" w:eastAsia="Times New Roman" w:hAnsi="Times New Roman" w:cs="Times New Roman"/>
          <w:sz w:val="28"/>
          <w:szCs w:val="28"/>
          <w:lang w:eastAsia="en-IN"/>
        </w:rPr>
        <w:t>id of getting into any legal troubles or usually people get scared that if they will take the victim to the hospital they would have to pay a bill</w:t>
      </w:r>
      <w:r w:rsidR="003C5533" w:rsidRPr="003C5533">
        <w:rPr>
          <w:rFonts w:ascii="Times New Roman" w:eastAsia="Times New Roman" w:hAnsi="Times New Roman" w:cs="Times New Roman"/>
          <w:sz w:val="28"/>
          <w:szCs w:val="28"/>
          <w:lang w:eastAsia="en-IN"/>
        </w:rPr>
        <w:t>.</w:t>
      </w:r>
    </w:p>
    <w:p w:rsidR="003C5533" w:rsidRPr="003C5533" w:rsidRDefault="003659D7" w:rsidP="00580ACD">
      <w:pPr>
        <w:shd w:val="clear" w:color="auto" w:fill="FFFFFF" w:themeFill="background1"/>
        <w:spacing w:after="150" w:line="360" w:lineRule="auto"/>
        <w:rPr>
          <w:rFonts w:ascii="Times New Roman" w:eastAsia="Times New Roman" w:hAnsi="Times New Roman" w:cs="Times New Roman"/>
          <w:sz w:val="28"/>
          <w:szCs w:val="28"/>
          <w:lang w:eastAsia="en-IN"/>
        </w:rPr>
      </w:pPr>
      <w:r w:rsidRPr="00580ACD">
        <w:rPr>
          <w:rFonts w:ascii="Times New Roman" w:eastAsia="Times New Roman" w:hAnsi="Times New Roman" w:cs="Times New Roman"/>
          <w:sz w:val="28"/>
          <w:szCs w:val="28"/>
          <w:lang w:eastAsia="en-IN"/>
        </w:rPr>
        <w:t>As there are many cases in which hospitals refuse to admit victims even in the case of</w:t>
      </w:r>
      <w:r w:rsidR="003C5533" w:rsidRPr="003C5533">
        <w:rPr>
          <w:rFonts w:ascii="Times New Roman" w:eastAsia="Times New Roman" w:hAnsi="Times New Roman" w:cs="Times New Roman"/>
          <w:sz w:val="28"/>
          <w:szCs w:val="28"/>
          <w:lang w:eastAsia="en-IN"/>
        </w:rPr>
        <w:t xml:space="preserve"> emergency until</w:t>
      </w:r>
      <w:r w:rsidR="009F711D" w:rsidRPr="00580ACD">
        <w:rPr>
          <w:rFonts w:ascii="Times New Roman" w:eastAsia="Times New Roman" w:hAnsi="Times New Roman" w:cs="Times New Roman"/>
          <w:sz w:val="28"/>
          <w:szCs w:val="28"/>
          <w:lang w:eastAsia="en-IN"/>
        </w:rPr>
        <w:t xml:space="preserve"> someone pays up. There have been several cases in which those people who tried</w:t>
      </w:r>
      <w:r w:rsidR="003C5533" w:rsidRPr="003C5533">
        <w:rPr>
          <w:rFonts w:ascii="Times New Roman" w:eastAsia="Times New Roman" w:hAnsi="Times New Roman" w:cs="Times New Roman"/>
          <w:sz w:val="28"/>
          <w:szCs w:val="28"/>
          <w:lang w:eastAsia="en-IN"/>
        </w:rPr>
        <w:t xml:space="preserve"> to help have been forced to go to court multiple times to give testimony.</w:t>
      </w:r>
    </w:p>
    <w:p w:rsidR="004126B5" w:rsidRPr="00580ACD" w:rsidRDefault="009F711D" w:rsidP="00580ACD">
      <w:pPr>
        <w:shd w:val="clear" w:color="auto" w:fill="FFFFFF" w:themeFill="background1"/>
        <w:spacing w:after="150" w:line="360" w:lineRule="auto"/>
        <w:rPr>
          <w:rFonts w:ascii="Times New Roman" w:hAnsi="Times New Roman" w:cs="Times New Roman"/>
          <w:spacing w:val="3"/>
          <w:sz w:val="28"/>
          <w:szCs w:val="28"/>
          <w:shd w:val="clear" w:color="auto" w:fill="FFFFFF"/>
        </w:rPr>
      </w:pPr>
      <w:r w:rsidRPr="00580ACD">
        <w:rPr>
          <w:rFonts w:ascii="Times New Roman" w:hAnsi="Times New Roman" w:cs="Times New Roman"/>
          <w:spacing w:val="3"/>
          <w:sz w:val="28"/>
          <w:szCs w:val="28"/>
          <w:shd w:val="clear" w:color="auto" w:fill="FFFFFF"/>
        </w:rPr>
        <w:t xml:space="preserve">This roadblock has been lifted by Supreme Court as now you must not be afraid to help an accident victim. In 2012, </w:t>
      </w:r>
      <w:proofErr w:type="spellStart"/>
      <w:r w:rsidRPr="00580ACD">
        <w:rPr>
          <w:rFonts w:ascii="Times New Roman" w:hAnsi="Times New Roman" w:cs="Times New Roman"/>
          <w:spacing w:val="3"/>
          <w:sz w:val="28"/>
          <w:szCs w:val="28"/>
          <w:shd w:val="clear" w:color="auto" w:fill="FFFFFF"/>
        </w:rPr>
        <w:t>SaveLIFE</w:t>
      </w:r>
      <w:proofErr w:type="spellEnd"/>
      <w:r w:rsidRPr="00580ACD">
        <w:rPr>
          <w:rFonts w:ascii="Times New Roman" w:hAnsi="Times New Roman" w:cs="Times New Roman"/>
          <w:spacing w:val="3"/>
          <w:sz w:val="28"/>
          <w:szCs w:val="28"/>
          <w:shd w:val="clear" w:color="auto" w:fill="FFFFFF"/>
        </w:rPr>
        <w:t xml:space="preserve"> Foundation</w:t>
      </w:r>
      <w:r w:rsidR="004126B5" w:rsidRPr="00580ACD">
        <w:rPr>
          <w:rFonts w:ascii="Times New Roman" w:hAnsi="Times New Roman" w:cs="Times New Roman"/>
          <w:spacing w:val="3"/>
          <w:sz w:val="28"/>
          <w:szCs w:val="28"/>
          <w:shd w:val="clear" w:color="auto" w:fill="FFFFFF"/>
        </w:rPr>
        <w:t> filed the PIL that triggered these</w:t>
      </w:r>
      <w:r w:rsidRPr="00580ACD">
        <w:rPr>
          <w:rFonts w:ascii="Times New Roman" w:hAnsi="Times New Roman" w:cs="Times New Roman"/>
          <w:spacing w:val="3"/>
          <w:sz w:val="28"/>
          <w:szCs w:val="28"/>
          <w:shd w:val="clear" w:color="auto" w:fill="FFFFFF"/>
        </w:rPr>
        <w:t xml:space="preserve"> developments. On the b</w:t>
      </w:r>
      <w:r w:rsidR="004126B5" w:rsidRPr="00580ACD">
        <w:rPr>
          <w:rFonts w:ascii="Times New Roman" w:hAnsi="Times New Roman" w:cs="Times New Roman"/>
          <w:spacing w:val="3"/>
          <w:sz w:val="28"/>
          <w:szCs w:val="28"/>
          <w:shd w:val="clear" w:color="auto" w:fill="FFFFFF"/>
        </w:rPr>
        <w:t>asis of a national study of previous</w:t>
      </w:r>
      <w:r w:rsidRPr="00580ACD">
        <w:rPr>
          <w:rFonts w:ascii="Times New Roman" w:hAnsi="Times New Roman" w:cs="Times New Roman"/>
          <w:spacing w:val="3"/>
          <w:sz w:val="28"/>
          <w:szCs w:val="28"/>
          <w:shd w:val="clear" w:color="auto" w:fill="FFFFFF"/>
        </w:rPr>
        <w:t xml:space="preserve"> cases conducted by it, the</w:t>
      </w:r>
      <w:r w:rsidR="00825718">
        <w:rPr>
          <w:rFonts w:ascii="Times New Roman" w:hAnsi="Times New Roman" w:cs="Times New Roman"/>
          <w:spacing w:val="3"/>
          <w:sz w:val="28"/>
          <w:szCs w:val="28"/>
          <w:shd w:val="clear" w:color="auto" w:fill="FFFFFF"/>
        </w:rPr>
        <w:t xml:space="preserve"> </w:t>
      </w:r>
      <w:proofErr w:type="spellStart"/>
      <w:r w:rsidR="004126B5" w:rsidRPr="00580ACD">
        <w:rPr>
          <w:rFonts w:ascii="Times New Roman" w:hAnsi="Times New Roman" w:cs="Times New Roman"/>
          <w:spacing w:val="3"/>
          <w:sz w:val="28"/>
          <w:szCs w:val="28"/>
          <w:shd w:val="clear" w:color="auto" w:fill="FFFFFF"/>
        </w:rPr>
        <w:t>SaveLife</w:t>
      </w:r>
      <w:proofErr w:type="spellEnd"/>
      <w:r w:rsidR="004126B5" w:rsidRPr="00580ACD">
        <w:rPr>
          <w:rFonts w:ascii="Times New Roman" w:hAnsi="Times New Roman" w:cs="Times New Roman"/>
          <w:spacing w:val="3"/>
          <w:sz w:val="28"/>
          <w:szCs w:val="28"/>
          <w:shd w:val="clear" w:color="auto" w:fill="FFFFFF"/>
        </w:rPr>
        <w:t xml:space="preserve"> foundation submitted,</w:t>
      </w:r>
      <w:r w:rsidRPr="00580ACD">
        <w:rPr>
          <w:rFonts w:ascii="Times New Roman" w:hAnsi="Times New Roman" w:cs="Times New Roman"/>
          <w:spacing w:val="3"/>
          <w:sz w:val="28"/>
          <w:szCs w:val="28"/>
          <w:shd w:val="clear" w:color="auto" w:fill="FFFFFF"/>
        </w:rPr>
        <w:t xml:space="preserve"> three out of four people in India hesitated to come forward and help road accident victims, and that 88% of them had attributed this hesitation to fear of legal and procedural hassles. </w:t>
      </w:r>
    </w:p>
    <w:p w:rsidR="004126B5" w:rsidRPr="00580ACD" w:rsidRDefault="004126B5" w:rsidP="00580ACD">
      <w:pPr>
        <w:pStyle w:val="NormalWeb"/>
        <w:shd w:val="clear" w:color="auto" w:fill="FFFFFF" w:themeFill="background1"/>
        <w:spacing w:line="360" w:lineRule="auto"/>
        <w:rPr>
          <w:spacing w:val="3"/>
          <w:sz w:val="28"/>
          <w:szCs w:val="28"/>
        </w:rPr>
      </w:pPr>
      <w:r w:rsidRPr="00580ACD">
        <w:rPr>
          <w:rStyle w:val="Strong"/>
          <w:b w:val="0"/>
          <w:spacing w:val="3"/>
          <w:sz w:val="28"/>
          <w:szCs w:val="28"/>
        </w:rPr>
        <w:t>In reply to this petition on October 29, 2014,</w:t>
      </w:r>
      <w:r w:rsidRPr="00580ACD">
        <w:rPr>
          <w:spacing w:val="3"/>
          <w:sz w:val="28"/>
          <w:szCs w:val="28"/>
        </w:rPr>
        <w:t xml:space="preserve"> The Supreme Court of India asked the Centre government to issue the guidelines that are required with regard to the protection of Good Samaritans until appropriate legislation was not made by the Union Legislature.</w:t>
      </w:r>
      <w:r w:rsidRPr="00580ACD">
        <w:rPr>
          <w:rStyle w:val="Strong"/>
          <w:b w:val="0"/>
          <w:spacing w:val="3"/>
          <w:sz w:val="28"/>
          <w:szCs w:val="28"/>
        </w:rPr>
        <w:t>Following this</w:t>
      </w:r>
      <w:r w:rsidRPr="00580ACD">
        <w:rPr>
          <w:spacing w:val="3"/>
          <w:sz w:val="28"/>
          <w:szCs w:val="28"/>
        </w:rPr>
        <w:t>the Ministry of Road Transport and Highways (</w:t>
      </w:r>
      <w:proofErr w:type="spellStart"/>
      <w:r w:rsidRPr="00580ACD">
        <w:rPr>
          <w:spacing w:val="3"/>
          <w:sz w:val="28"/>
          <w:szCs w:val="28"/>
        </w:rPr>
        <w:t>MoRTH</w:t>
      </w:r>
      <w:proofErr w:type="spellEnd"/>
      <w:r w:rsidRPr="00580ACD">
        <w:rPr>
          <w:spacing w:val="3"/>
          <w:sz w:val="28"/>
          <w:szCs w:val="28"/>
        </w:rPr>
        <w:t>) in the gazette notification, notified the said guidelines. According to these guidelines, the disclosure of personal information by a Good Samaritan who brings an accident victim to the hospital was dependent on his/her will. It also mentioned that a Good Samaritan will not be liable for any civil or criminal liability.</w:t>
      </w:r>
    </w:p>
    <w:p w:rsidR="003C5533" w:rsidRPr="00580ACD" w:rsidRDefault="007F1821" w:rsidP="00580ACD">
      <w:pPr>
        <w:pStyle w:val="NormalWeb"/>
        <w:shd w:val="clear" w:color="auto" w:fill="FFFFFF" w:themeFill="background1"/>
        <w:spacing w:line="360" w:lineRule="auto"/>
        <w:rPr>
          <w:spacing w:val="3"/>
          <w:sz w:val="28"/>
          <w:szCs w:val="28"/>
        </w:rPr>
      </w:pPr>
      <w:r w:rsidRPr="00580ACD">
        <w:rPr>
          <w:rStyle w:val="Strong"/>
          <w:b w:val="0"/>
          <w:spacing w:val="3"/>
          <w:sz w:val="28"/>
          <w:szCs w:val="28"/>
        </w:rPr>
        <w:t>Then on January 22, 2016</w:t>
      </w:r>
      <w:r w:rsidRPr="00580ACD">
        <w:rPr>
          <w:spacing w:val="3"/>
          <w:sz w:val="28"/>
          <w:szCs w:val="28"/>
        </w:rPr>
        <w:t xml:space="preserve">, Standard Operating Procedures (SOPs) was issued by </w:t>
      </w:r>
      <w:proofErr w:type="spellStart"/>
      <w:r w:rsidRPr="00580ACD">
        <w:rPr>
          <w:spacing w:val="3"/>
          <w:sz w:val="28"/>
          <w:szCs w:val="28"/>
        </w:rPr>
        <w:t>MoRTH</w:t>
      </w:r>
      <w:proofErr w:type="spellEnd"/>
      <w:r w:rsidRPr="00580ACD">
        <w:rPr>
          <w:spacing w:val="3"/>
          <w:sz w:val="28"/>
          <w:szCs w:val="28"/>
        </w:rPr>
        <w:t xml:space="preserve"> for the examination of Good Samaritans by the police or during </w:t>
      </w:r>
      <w:r w:rsidRPr="00580ACD">
        <w:rPr>
          <w:spacing w:val="3"/>
          <w:sz w:val="28"/>
          <w:szCs w:val="28"/>
        </w:rPr>
        <w:lastRenderedPageBreak/>
        <w:t>trial.</w:t>
      </w:r>
      <w:r w:rsidRPr="00580ACD">
        <w:rPr>
          <w:rStyle w:val="Strong"/>
          <w:b w:val="0"/>
          <w:spacing w:val="3"/>
          <w:sz w:val="28"/>
          <w:szCs w:val="28"/>
        </w:rPr>
        <w:t>Finally on March 30, 2016</w:t>
      </w:r>
      <w:r w:rsidRPr="00580ACD">
        <w:rPr>
          <w:spacing w:val="3"/>
          <w:sz w:val="28"/>
          <w:szCs w:val="28"/>
        </w:rPr>
        <w:t>the guidelines issued by the Centre was approved by the Supreme Court of India.</w:t>
      </w:r>
      <w:r w:rsidR="003C5533" w:rsidRPr="00580ACD">
        <w:rPr>
          <w:spacing w:val="3"/>
          <w:sz w:val="28"/>
          <w:szCs w:val="28"/>
        </w:rPr>
        <w:t>.</w:t>
      </w:r>
    </w:p>
    <w:p w:rsidR="003C5533" w:rsidRPr="003C5533" w:rsidRDefault="003C5533" w:rsidP="00580ACD">
      <w:pPr>
        <w:shd w:val="clear" w:color="auto" w:fill="FFFFFF" w:themeFill="background1"/>
        <w:spacing w:before="100" w:beforeAutospacing="1" w:after="100" w:afterAutospacing="1" w:line="360" w:lineRule="auto"/>
        <w:rPr>
          <w:rFonts w:ascii="Times New Roman" w:eastAsia="Times New Roman" w:hAnsi="Times New Roman" w:cs="Times New Roman"/>
          <w:spacing w:val="3"/>
          <w:sz w:val="28"/>
          <w:szCs w:val="28"/>
          <w:lang w:eastAsia="en-IN"/>
        </w:rPr>
      </w:pPr>
      <w:r w:rsidRPr="003C5533">
        <w:rPr>
          <w:rFonts w:ascii="Times New Roman" w:eastAsia="Times New Roman" w:hAnsi="Times New Roman" w:cs="Times New Roman"/>
          <w:b/>
          <w:spacing w:val="3"/>
          <w:sz w:val="28"/>
          <w:szCs w:val="28"/>
          <w:lang w:eastAsia="en-IN"/>
        </w:rPr>
        <w:t>The guidelines lay down the following</w:t>
      </w:r>
      <w:r w:rsidRPr="003C5533">
        <w:rPr>
          <w:rFonts w:ascii="Times New Roman" w:eastAsia="Times New Roman" w:hAnsi="Times New Roman" w:cs="Times New Roman"/>
          <w:spacing w:val="3"/>
          <w:sz w:val="28"/>
          <w:szCs w:val="28"/>
          <w:lang w:eastAsia="en-IN"/>
        </w:rPr>
        <w:t>:</w:t>
      </w:r>
    </w:p>
    <w:p w:rsidR="003C5533" w:rsidRPr="003C5533" w:rsidRDefault="00B832A6" w:rsidP="00580ACD">
      <w:pPr>
        <w:numPr>
          <w:ilvl w:val="0"/>
          <w:numId w:val="1"/>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580ACD">
        <w:rPr>
          <w:rFonts w:ascii="Times New Roman" w:eastAsia="Times New Roman" w:hAnsi="Times New Roman" w:cs="Times New Roman"/>
          <w:sz w:val="28"/>
          <w:szCs w:val="28"/>
          <w:lang w:eastAsia="en-IN"/>
        </w:rPr>
        <w:t xml:space="preserve">Every </w:t>
      </w:r>
      <w:r w:rsidR="003C5533" w:rsidRPr="003C5533">
        <w:rPr>
          <w:rFonts w:ascii="Times New Roman" w:eastAsia="Times New Roman" w:hAnsi="Times New Roman" w:cs="Times New Roman"/>
          <w:sz w:val="28"/>
          <w:szCs w:val="28"/>
          <w:lang w:eastAsia="en-IN"/>
        </w:rPr>
        <w:t>Good Samaritan will be treated</w:t>
      </w:r>
      <w:r w:rsidRPr="00580ACD">
        <w:rPr>
          <w:rFonts w:ascii="Times New Roman" w:eastAsia="Times New Roman" w:hAnsi="Times New Roman" w:cs="Times New Roman"/>
          <w:sz w:val="28"/>
          <w:szCs w:val="28"/>
          <w:lang w:eastAsia="en-IN"/>
        </w:rPr>
        <w:t xml:space="preserve"> with due respect and no discrimination will be done on the basis</w:t>
      </w:r>
      <w:r w:rsidR="003C5533" w:rsidRPr="003C5533">
        <w:rPr>
          <w:rFonts w:ascii="Times New Roman" w:eastAsia="Times New Roman" w:hAnsi="Times New Roman" w:cs="Times New Roman"/>
          <w:sz w:val="28"/>
          <w:szCs w:val="28"/>
          <w:lang w:eastAsia="en-IN"/>
        </w:rPr>
        <w:t xml:space="preserve"> gender, religion, nationality and caste.</w:t>
      </w:r>
    </w:p>
    <w:p w:rsidR="003C5533" w:rsidRPr="003C5533" w:rsidRDefault="00B832A6" w:rsidP="00580ACD">
      <w:pPr>
        <w:numPr>
          <w:ilvl w:val="0"/>
          <w:numId w:val="1"/>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580ACD">
        <w:rPr>
          <w:rFonts w:ascii="Times New Roman" w:eastAsia="Times New Roman" w:hAnsi="Times New Roman" w:cs="Times New Roman"/>
          <w:sz w:val="28"/>
          <w:szCs w:val="28"/>
          <w:lang w:eastAsia="en-IN"/>
        </w:rPr>
        <w:t>Except an eyewitness anybody who will call</w:t>
      </w:r>
      <w:r w:rsidR="003C5533" w:rsidRPr="003C5533">
        <w:rPr>
          <w:rFonts w:ascii="Times New Roman" w:eastAsia="Times New Roman" w:hAnsi="Times New Roman" w:cs="Times New Roman"/>
          <w:sz w:val="28"/>
          <w:szCs w:val="28"/>
          <w:lang w:eastAsia="en-IN"/>
        </w:rPr>
        <w:t xml:space="preserve"> the police to inform them of an ac</w:t>
      </w:r>
      <w:r w:rsidRPr="00580ACD">
        <w:rPr>
          <w:rFonts w:ascii="Times New Roman" w:eastAsia="Times New Roman" w:hAnsi="Times New Roman" w:cs="Times New Roman"/>
          <w:sz w:val="28"/>
          <w:szCs w:val="28"/>
          <w:lang w:eastAsia="en-IN"/>
        </w:rPr>
        <w:t>cidental injury or death will not be required to</w:t>
      </w:r>
      <w:r w:rsidR="003C5533" w:rsidRPr="003C5533">
        <w:rPr>
          <w:rFonts w:ascii="Times New Roman" w:eastAsia="Times New Roman" w:hAnsi="Times New Roman" w:cs="Times New Roman"/>
          <w:sz w:val="28"/>
          <w:szCs w:val="28"/>
          <w:lang w:eastAsia="en-IN"/>
        </w:rPr>
        <w:t xml:space="preserve"> reveal his or he</w:t>
      </w:r>
      <w:r w:rsidRPr="00580ACD">
        <w:rPr>
          <w:rFonts w:ascii="Times New Roman" w:eastAsia="Times New Roman" w:hAnsi="Times New Roman" w:cs="Times New Roman"/>
          <w:sz w:val="28"/>
          <w:szCs w:val="28"/>
          <w:lang w:eastAsia="en-IN"/>
        </w:rPr>
        <w:t xml:space="preserve">r personal details such as full </w:t>
      </w:r>
      <w:proofErr w:type="gramStart"/>
      <w:r w:rsidR="003C5533" w:rsidRPr="003C5533">
        <w:rPr>
          <w:rFonts w:ascii="Times New Roman" w:eastAsia="Times New Roman" w:hAnsi="Times New Roman" w:cs="Times New Roman"/>
          <w:sz w:val="28"/>
          <w:szCs w:val="28"/>
          <w:lang w:eastAsia="en-IN"/>
        </w:rPr>
        <w:t>name,</w:t>
      </w:r>
      <w:proofErr w:type="gramEnd"/>
      <w:r w:rsidR="003C5533" w:rsidRPr="003C5533">
        <w:rPr>
          <w:rFonts w:ascii="Times New Roman" w:eastAsia="Times New Roman" w:hAnsi="Times New Roman" w:cs="Times New Roman"/>
          <w:sz w:val="28"/>
          <w:szCs w:val="28"/>
          <w:lang w:eastAsia="en-IN"/>
        </w:rPr>
        <w:t xml:space="preserve"> address or phone number.</w:t>
      </w:r>
    </w:p>
    <w:p w:rsidR="003C5533" w:rsidRPr="003C5533" w:rsidRDefault="00B832A6" w:rsidP="00580ACD">
      <w:pPr>
        <w:numPr>
          <w:ilvl w:val="0"/>
          <w:numId w:val="1"/>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580ACD">
        <w:rPr>
          <w:rFonts w:ascii="Times New Roman" w:eastAsia="Times New Roman" w:hAnsi="Times New Roman" w:cs="Times New Roman"/>
          <w:sz w:val="28"/>
          <w:szCs w:val="28"/>
          <w:lang w:eastAsia="en-IN"/>
        </w:rPr>
        <w:t xml:space="preserve">The </w:t>
      </w:r>
      <w:r w:rsidR="003C5533" w:rsidRPr="003C5533">
        <w:rPr>
          <w:rFonts w:ascii="Times New Roman" w:eastAsia="Times New Roman" w:hAnsi="Times New Roman" w:cs="Times New Roman"/>
          <w:sz w:val="28"/>
          <w:szCs w:val="28"/>
          <w:lang w:eastAsia="en-IN"/>
        </w:rPr>
        <w:t>Good Samaritan</w:t>
      </w:r>
      <w:r w:rsidRPr="00580ACD">
        <w:rPr>
          <w:rFonts w:ascii="Times New Roman" w:eastAsia="Times New Roman" w:hAnsi="Times New Roman" w:cs="Times New Roman"/>
          <w:sz w:val="28"/>
          <w:szCs w:val="28"/>
          <w:lang w:eastAsia="en-IN"/>
        </w:rPr>
        <w:t xml:space="preserve"> can’t be compelled by the police</w:t>
      </w:r>
      <w:r w:rsidR="003C5533" w:rsidRPr="003C5533">
        <w:rPr>
          <w:rFonts w:ascii="Times New Roman" w:eastAsia="Times New Roman" w:hAnsi="Times New Roman" w:cs="Times New Roman"/>
          <w:sz w:val="28"/>
          <w:szCs w:val="28"/>
          <w:lang w:eastAsia="en-IN"/>
        </w:rPr>
        <w:t xml:space="preserve"> to disclose his or her name, </w:t>
      </w:r>
      <w:r w:rsidRPr="00580ACD">
        <w:rPr>
          <w:rFonts w:ascii="Times New Roman" w:eastAsia="Times New Roman" w:hAnsi="Times New Roman" w:cs="Times New Roman"/>
          <w:sz w:val="28"/>
          <w:szCs w:val="28"/>
          <w:lang w:eastAsia="en-IN"/>
        </w:rPr>
        <w:t xml:space="preserve">identity, address and any other </w:t>
      </w:r>
      <w:r w:rsidR="003C5533" w:rsidRPr="003C5533">
        <w:rPr>
          <w:rFonts w:ascii="Times New Roman" w:eastAsia="Times New Roman" w:hAnsi="Times New Roman" w:cs="Times New Roman"/>
          <w:sz w:val="28"/>
          <w:szCs w:val="28"/>
          <w:lang w:eastAsia="en-IN"/>
        </w:rPr>
        <w:t>details in the police record form or log register.</w:t>
      </w:r>
    </w:p>
    <w:p w:rsidR="003C5533" w:rsidRPr="003C5533" w:rsidRDefault="00B832A6" w:rsidP="00580ACD">
      <w:pPr>
        <w:numPr>
          <w:ilvl w:val="0"/>
          <w:numId w:val="1"/>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580ACD">
        <w:rPr>
          <w:rFonts w:ascii="Times New Roman" w:eastAsia="Times New Roman" w:hAnsi="Times New Roman" w:cs="Times New Roman"/>
          <w:sz w:val="28"/>
          <w:szCs w:val="28"/>
          <w:lang w:eastAsia="en-IN"/>
        </w:rPr>
        <w:t xml:space="preserve">The police can’t </w:t>
      </w:r>
      <w:r w:rsidR="003C5533" w:rsidRPr="003C5533">
        <w:rPr>
          <w:rFonts w:ascii="Times New Roman" w:eastAsia="Times New Roman" w:hAnsi="Times New Roman" w:cs="Times New Roman"/>
          <w:sz w:val="28"/>
          <w:szCs w:val="28"/>
          <w:lang w:eastAsia="en-IN"/>
        </w:rPr>
        <w:t>force any Good Sa</w:t>
      </w:r>
      <w:r w:rsidRPr="00580ACD">
        <w:rPr>
          <w:rFonts w:ascii="Times New Roman" w:eastAsia="Times New Roman" w:hAnsi="Times New Roman" w:cs="Times New Roman"/>
          <w:sz w:val="28"/>
          <w:szCs w:val="28"/>
          <w:lang w:eastAsia="en-IN"/>
        </w:rPr>
        <w:t>maritan in their investigation</w:t>
      </w:r>
      <w:r w:rsidR="003C5533" w:rsidRPr="003C5533">
        <w:rPr>
          <w:rFonts w:ascii="Times New Roman" w:eastAsia="Times New Roman" w:hAnsi="Times New Roman" w:cs="Times New Roman"/>
          <w:sz w:val="28"/>
          <w:szCs w:val="28"/>
          <w:lang w:eastAsia="en-IN"/>
        </w:rPr>
        <w:t xml:space="preserve"> or anything else.</w:t>
      </w:r>
    </w:p>
    <w:p w:rsidR="003C5533" w:rsidRPr="003C5533" w:rsidRDefault="003C5533" w:rsidP="00580ACD">
      <w:pPr>
        <w:numPr>
          <w:ilvl w:val="0"/>
          <w:numId w:val="1"/>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The police will allow the Good Samaritan to leave after having provided the information available to him or her, and no further questions will be asked of him or her if he or she does not desire to be a witness.</w:t>
      </w:r>
    </w:p>
    <w:p w:rsidR="003C5533" w:rsidRPr="003C5533" w:rsidRDefault="003C5533" w:rsidP="00580ACD">
      <w:pPr>
        <w:shd w:val="clear" w:color="auto" w:fill="FFFFFF" w:themeFill="background1"/>
        <w:spacing w:before="100" w:beforeAutospacing="1" w:after="100" w:afterAutospacing="1" w:line="360" w:lineRule="auto"/>
        <w:rPr>
          <w:rFonts w:ascii="Times New Roman" w:eastAsia="Times New Roman" w:hAnsi="Times New Roman" w:cs="Times New Roman"/>
          <w:spacing w:val="3"/>
          <w:sz w:val="28"/>
          <w:szCs w:val="28"/>
          <w:lang w:eastAsia="en-IN"/>
        </w:rPr>
      </w:pPr>
      <w:r w:rsidRPr="003C5533">
        <w:rPr>
          <w:rFonts w:ascii="Times New Roman" w:eastAsia="Times New Roman" w:hAnsi="Times New Roman" w:cs="Times New Roman"/>
          <w:b/>
          <w:spacing w:val="3"/>
          <w:sz w:val="28"/>
          <w:szCs w:val="28"/>
          <w:lang w:eastAsia="en-IN"/>
        </w:rPr>
        <w:t>Even when Good Samaritans agree to become witnesses, the guidelines accord them protection and comfort. They ensure that</w:t>
      </w:r>
      <w:r w:rsidRPr="003C5533">
        <w:rPr>
          <w:rFonts w:ascii="Times New Roman" w:eastAsia="Times New Roman" w:hAnsi="Times New Roman" w:cs="Times New Roman"/>
          <w:spacing w:val="3"/>
          <w:sz w:val="28"/>
          <w:szCs w:val="28"/>
          <w:lang w:eastAsia="en-IN"/>
        </w:rPr>
        <w:t>:</w:t>
      </w:r>
    </w:p>
    <w:p w:rsidR="003C5533" w:rsidRPr="003C5533" w:rsidRDefault="003C5533" w:rsidP="00580ACD">
      <w:pPr>
        <w:numPr>
          <w:ilvl w:val="0"/>
          <w:numId w:val="2"/>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If a Good Samaritan chooses to be a witness, she will be examined with utmost care and respect.</w:t>
      </w:r>
    </w:p>
    <w:p w:rsidR="003C5533" w:rsidRPr="003C5533" w:rsidRDefault="003C5533" w:rsidP="00580ACD">
      <w:pPr>
        <w:numPr>
          <w:ilvl w:val="0"/>
          <w:numId w:val="2"/>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The examination will be conducted at a time and place of the Good Samaritan’s convenience and the investigation officer will be dressed in plain clothes.</w:t>
      </w:r>
    </w:p>
    <w:p w:rsidR="003C5533" w:rsidRPr="003C5533" w:rsidRDefault="003C5533" w:rsidP="00580ACD">
      <w:pPr>
        <w:numPr>
          <w:ilvl w:val="0"/>
          <w:numId w:val="2"/>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lastRenderedPageBreak/>
        <w:t>If the Good Samaritan is required by the investigation officer to visit the police station, the reasons for the requirement shall be recorded by the officer in writing.</w:t>
      </w:r>
    </w:p>
    <w:p w:rsidR="003C5533" w:rsidRPr="003C5533" w:rsidRDefault="003C5533" w:rsidP="00580ACD">
      <w:pPr>
        <w:numPr>
          <w:ilvl w:val="0"/>
          <w:numId w:val="2"/>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In a police station, the Good Samaritan will be examined in a single examination in a reasonable and time-bound manner, without causing any undue delay.</w:t>
      </w:r>
    </w:p>
    <w:p w:rsidR="003C5533" w:rsidRPr="00580ACD" w:rsidRDefault="003C5533" w:rsidP="00580ACD">
      <w:pPr>
        <w:numPr>
          <w:ilvl w:val="0"/>
          <w:numId w:val="2"/>
        </w:numPr>
        <w:shd w:val="clear" w:color="auto" w:fill="FFFFFF" w:themeFill="background1"/>
        <w:spacing w:before="100" w:beforeAutospacing="1" w:after="100" w:afterAutospacing="1"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If a Good Samaritan declares himself to be an eyewitness, she will be allowed to give her evidence in the form of an affidavit.</w:t>
      </w:r>
    </w:p>
    <w:p w:rsidR="007F1821" w:rsidRPr="00580ACD" w:rsidRDefault="00580ACD" w:rsidP="00580ACD">
      <w:pPr>
        <w:shd w:val="clear" w:color="auto" w:fill="FFFFFF" w:themeFill="background1"/>
        <w:spacing w:before="100" w:beforeAutospacing="1" w:after="100" w:afterAutospacing="1" w:line="360" w:lineRule="auto"/>
        <w:ind w:left="360"/>
        <w:rPr>
          <w:rFonts w:ascii="Times New Roman" w:eastAsia="Times New Roman" w:hAnsi="Times New Roman" w:cs="Times New Roman"/>
          <w:sz w:val="28"/>
          <w:szCs w:val="28"/>
          <w:lang w:eastAsia="en-IN"/>
        </w:rPr>
      </w:pPr>
      <w:r w:rsidRPr="00580ACD">
        <w:rPr>
          <w:rFonts w:ascii="Times New Roman" w:hAnsi="Times New Roman" w:cs="Times New Roman"/>
          <w:spacing w:val="3"/>
          <w:sz w:val="28"/>
          <w:szCs w:val="28"/>
          <w:shd w:val="clear" w:color="auto" w:fill="FFFFFF"/>
        </w:rPr>
        <w:t xml:space="preserve">A Delhi based tours and taxi operator, </w:t>
      </w:r>
      <w:proofErr w:type="spellStart"/>
      <w:r w:rsidRPr="00580ACD">
        <w:rPr>
          <w:rFonts w:ascii="Times New Roman" w:hAnsi="Times New Roman" w:cs="Times New Roman"/>
          <w:spacing w:val="3"/>
          <w:sz w:val="28"/>
          <w:szCs w:val="28"/>
          <w:shd w:val="clear" w:color="auto" w:fill="FFFFFF"/>
        </w:rPr>
        <w:t>SurajPrakashVaid</w:t>
      </w:r>
      <w:proofErr w:type="spellEnd"/>
      <w:r w:rsidRPr="00580ACD">
        <w:rPr>
          <w:rFonts w:ascii="Times New Roman" w:hAnsi="Times New Roman" w:cs="Times New Roman"/>
          <w:spacing w:val="3"/>
          <w:sz w:val="28"/>
          <w:szCs w:val="28"/>
          <w:shd w:val="clear" w:color="auto" w:fill="FFFFFF"/>
        </w:rPr>
        <w:t>, has helped over</w:t>
      </w:r>
      <w:r w:rsidR="00B832A6" w:rsidRPr="00580ACD">
        <w:rPr>
          <w:rFonts w:ascii="Times New Roman" w:hAnsi="Times New Roman" w:cs="Times New Roman"/>
          <w:spacing w:val="3"/>
          <w:sz w:val="28"/>
          <w:szCs w:val="28"/>
          <w:shd w:val="clear" w:color="auto" w:fill="FFFFFF"/>
        </w:rPr>
        <w:t xml:space="preserve"> 70 r</w:t>
      </w:r>
      <w:r w:rsidRPr="00580ACD">
        <w:rPr>
          <w:rFonts w:ascii="Times New Roman" w:hAnsi="Times New Roman" w:cs="Times New Roman"/>
          <w:spacing w:val="3"/>
          <w:sz w:val="28"/>
          <w:szCs w:val="28"/>
          <w:shd w:val="clear" w:color="auto" w:fill="FFFFFF"/>
        </w:rPr>
        <w:t>oad accident victims by taking them to the Hospitals. But in return of his good deeds, he</w:t>
      </w:r>
      <w:r w:rsidR="00B832A6" w:rsidRPr="00580ACD">
        <w:rPr>
          <w:rFonts w:ascii="Times New Roman" w:hAnsi="Times New Roman" w:cs="Times New Roman"/>
          <w:spacing w:val="3"/>
          <w:sz w:val="28"/>
          <w:szCs w:val="28"/>
          <w:shd w:val="clear" w:color="auto" w:fill="FFFFFF"/>
        </w:rPr>
        <w:t> </w:t>
      </w:r>
      <w:hyperlink r:id="rId5" w:tgtFrame="_blank" w:history="1">
        <w:r w:rsidR="00B832A6" w:rsidRPr="00580ACD">
          <w:rPr>
            <w:rStyle w:val="Hyperlink"/>
            <w:rFonts w:ascii="Times New Roman" w:hAnsi="Times New Roman" w:cs="Times New Roman"/>
            <w:color w:val="auto"/>
            <w:spacing w:val="3"/>
            <w:sz w:val="28"/>
            <w:szCs w:val="28"/>
            <w:u w:val="none"/>
            <w:shd w:val="clear" w:color="auto" w:fill="FFFFFF"/>
          </w:rPr>
          <w:t>had to face court hearings</w:t>
        </w:r>
      </w:hyperlink>
      <w:r w:rsidRPr="00580ACD">
        <w:rPr>
          <w:rFonts w:ascii="Times New Roman" w:hAnsi="Times New Roman" w:cs="Times New Roman"/>
          <w:spacing w:val="3"/>
          <w:sz w:val="28"/>
          <w:szCs w:val="28"/>
          <w:shd w:val="clear" w:color="auto" w:fill="FFFFFF"/>
        </w:rPr>
        <w:t> on several</w:t>
      </w:r>
      <w:r w:rsidR="00B832A6" w:rsidRPr="00580ACD">
        <w:rPr>
          <w:rFonts w:ascii="Times New Roman" w:hAnsi="Times New Roman" w:cs="Times New Roman"/>
          <w:spacing w:val="3"/>
          <w:sz w:val="28"/>
          <w:szCs w:val="28"/>
          <w:shd w:val="clear" w:color="auto" w:fill="FFFFFF"/>
        </w:rPr>
        <w:t xml:space="preserve"> occasion since he was made a witness in several of the cases.</w:t>
      </w:r>
      <w:r w:rsidRPr="00580ACD">
        <w:rPr>
          <w:rFonts w:ascii="Times New Roman" w:hAnsi="Times New Roman" w:cs="Times New Roman"/>
          <w:spacing w:val="3"/>
          <w:sz w:val="28"/>
          <w:szCs w:val="28"/>
          <w:shd w:val="clear" w:color="auto" w:fill="FFFFFF"/>
        </w:rPr>
        <w:t xml:space="preserve"> So now to help people like </w:t>
      </w:r>
      <w:proofErr w:type="spellStart"/>
      <w:r w:rsidRPr="00580ACD">
        <w:rPr>
          <w:rFonts w:ascii="Times New Roman" w:hAnsi="Times New Roman" w:cs="Times New Roman"/>
          <w:spacing w:val="3"/>
          <w:sz w:val="28"/>
          <w:szCs w:val="28"/>
          <w:shd w:val="clear" w:color="auto" w:fill="FFFFFF"/>
        </w:rPr>
        <w:t>SurajPrakashVaid</w:t>
      </w:r>
      <w:proofErr w:type="spellEnd"/>
      <w:r w:rsidRPr="00580ACD">
        <w:rPr>
          <w:rFonts w:ascii="Times New Roman" w:hAnsi="Times New Roman" w:cs="Times New Roman"/>
          <w:spacing w:val="3"/>
          <w:sz w:val="28"/>
          <w:szCs w:val="28"/>
          <w:shd w:val="clear" w:color="auto" w:fill="FFFFFF"/>
        </w:rPr>
        <w:t>, the law provide a good Samaritan few rights.</w:t>
      </w:r>
    </w:p>
    <w:p w:rsidR="007F1821" w:rsidRPr="003C5533" w:rsidRDefault="007F1821" w:rsidP="00580ACD">
      <w:pPr>
        <w:shd w:val="clear" w:color="auto" w:fill="FFFFFF" w:themeFill="background1"/>
        <w:spacing w:after="150" w:line="360" w:lineRule="auto"/>
        <w:rPr>
          <w:rFonts w:ascii="Times New Roman" w:eastAsia="Times New Roman" w:hAnsi="Times New Roman" w:cs="Times New Roman"/>
          <w:b/>
          <w:sz w:val="28"/>
          <w:szCs w:val="28"/>
          <w:lang w:eastAsia="en-IN"/>
        </w:rPr>
      </w:pPr>
      <w:r w:rsidRPr="00580ACD">
        <w:rPr>
          <w:rFonts w:ascii="Times New Roman" w:eastAsia="Times New Roman" w:hAnsi="Times New Roman" w:cs="Times New Roman"/>
          <w:b/>
          <w:bCs/>
          <w:sz w:val="28"/>
          <w:szCs w:val="28"/>
          <w:lang w:eastAsia="en-IN"/>
        </w:rPr>
        <w:t>Rights of a good Samaritan</w:t>
      </w:r>
      <w:r w:rsidR="00580ACD" w:rsidRPr="00580ACD">
        <w:rPr>
          <w:rFonts w:ascii="Times New Roman" w:eastAsia="Times New Roman" w:hAnsi="Times New Roman" w:cs="Times New Roman"/>
          <w:b/>
          <w:bCs/>
          <w:sz w:val="28"/>
          <w:szCs w:val="28"/>
          <w:lang w:eastAsia="en-IN"/>
        </w:rPr>
        <w:t xml:space="preserve"> according to India Law</w:t>
      </w:r>
    </w:p>
    <w:p w:rsidR="00580ACD" w:rsidRPr="00580ACD" w:rsidRDefault="007F1821" w:rsidP="00580ACD">
      <w:pPr>
        <w:shd w:val="clear" w:color="auto" w:fill="FFFFFF" w:themeFill="background1"/>
        <w:spacing w:after="150"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1. </w:t>
      </w:r>
      <w:r w:rsidRPr="00580ACD">
        <w:rPr>
          <w:rFonts w:ascii="Times New Roman" w:eastAsia="Times New Roman" w:hAnsi="Times New Roman" w:cs="Times New Roman"/>
          <w:bCs/>
          <w:sz w:val="28"/>
          <w:szCs w:val="28"/>
          <w:lang w:eastAsia="en-IN"/>
        </w:rPr>
        <w:t>You can take a victim to a hospital and leave immediately after</w:t>
      </w:r>
      <w:r w:rsidR="00580ACD" w:rsidRPr="00580ACD">
        <w:rPr>
          <w:rFonts w:ascii="Times New Roman" w:eastAsia="Times New Roman" w:hAnsi="Times New Roman" w:cs="Times New Roman"/>
          <w:bCs/>
          <w:sz w:val="28"/>
          <w:szCs w:val="28"/>
          <w:lang w:eastAsia="en-IN"/>
        </w:rPr>
        <w:t xml:space="preserve"> no one can force to stay after that for any formalities.</w:t>
      </w:r>
    </w:p>
    <w:p w:rsidR="00580ACD" w:rsidRPr="00580ACD" w:rsidRDefault="007F1821" w:rsidP="00580ACD">
      <w:pPr>
        <w:shd w:val="clear" w:color="auto" w:fill="FFFFFF" w:themeFill="background1"/>
        <w:spacing w:after="150"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2. </w:t>
      </w:r>
      <w:r w:rsidR="00580ACD" w:rsidRPr="00580ACD">
        <w:rPr>
          <w:rFonts w:ascii="Times New Roman" w:eastAsia="Times New Roman" w:hAnsi="Times New Roman" w:cs="Times New Roman"/>
          <w:bCs/>
          <w:sz w:val="28"/>
          <w:szCs w:val="28"/>
          <w:lang w:eastAsia="en-IN"/>
        </w:rPr>
        <w:t xml:space="preserve">Any </w:t>
      </w:r>
      <w:proofErr w:type="gramStart"/>
      <w:r w:rsidR="00580ACD" w:rsidRPr="00580ACD">
        <w:rPr>
          <w:rFonts w:ascii="Times New Roman" w:eastAsia="Times New Roman" w:hAnsi="Times New Roman" w:cs="Times New Roman"/>
          <w:bCs/>
          <w:sz w:val="28"/>
          <w:szCs w:val="28"/>
          <w:lang w:eastAsia="en-IN"/>
        </w:rPr>
        <w:t>good</w:t>
      </w:r>
      <w:proofErr w:type="gramEnd"/>
      <w:r w:rsidR="00580ACD" w:rsidRPr="00580ACD">
        <w:rPr>
          <w:rFonts w:ascii="Times New Roman" w:eastAsia="Times New Roman" w:hAnsi="Times New Roman" w:cs="Times New Roman"/>
          <w:bCs/>
          <w:sz w:val="28"/>
          <w:szCs w:val="28"/>
          <w:lang w:eastAsia="en-IN"/>
        </w:rPr>
        <w:t xml:space="preserve"> Samaritan will not be liable for any civil or criminal liability</w:t>
      </w:r>
    </w:p>
    <w:p w:rsidR="007F1821" w:rsidRPr="003C5533" w:rsidRDefault="007F1821" w:rsidP="00580ACD">
      <w:pPr>
        <w:shd w:val="clear" w:color="auto" w:fill="FFFFFF" w:themeFill="background1"/>
        <w:spacing w:after="150"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3. </w:t>
      </w:r>
      <w:r w:rsidRPr="00467A48">
        <w:rPr>
          <w:rFonts w:ascii="Times New Roman" w:eastAsia="Times New Roman" w:hAnsi="Times New Roman" w:cs="Times New Roman"/>
          <w:bCs/>
          <w:sz w:val="28"/>
          <w:szCs w:val="28"/>
          <w:lang w:eastAsia="en-IN"/>
        </w:rPr>
        <w:t>If you c</w:t>
      </w:r>
      <w:r w:rsidR="00580ACD" w:rsidRPr="00467A48">
        <w:rPr>
          <w:rFonts w:ascii="Times New Roman" w:eastAsia="Times New Roman" w:hAnsi="Times New Roman" w:cs="Times New Roman"/>
          <w:bCs/>
          <w:sz w:val="28"/>
          <w:szCs w:val="28"/>
          <w:lang w:eastAsia="en-IN"/>
        </w:rPr>
        <w:t>all an ambulance, it is your own wish to give your personal details to the police or not</w:t>
      </w:r>
      <w:r w:rsidR="00580ACD" w:rsidRPr="00580ACD">
        <w:rPr>
          <w:rFonts w:ascii="Times New Roman" w:eastAsia="Times New Roman" w:hAnsi="Times New Roman" w:cs="Times New Roman"/>
          <w:b/>
          <w:bCs/>
          <w:sz w:val="28"/>
          <w:szCs w:val="28"/>
          <w:lang w:eastAsia="en-IN"/>
        </w:rPr>
        <w:t xml:space="preserve">. </w:t>
      </w:r>
    </w:p>
    <w:p w:rsidR="00467A48" w:rsidRPr="00467A48" w:rsidRDefault="00467A48" w:rsidP="00580ACD">
      <w:pPr>
        <w:shd w:val="clear" w:color="auto" w:fill="FFFFFF" w:themeFill="background1"/>
        <w:spacing w:after="150" w:line="360" w:lineRule="auto"/>
        <w:rPr>
          <w:rFonts w:ascii="Times New Roman" w:eastAsia="Times New Roman" w:hAnsi="Times New Roman" w:cs="Times New Roman"/>
          <w:b/>
          <w:bCs/>
          <w:sz w:val="28"/>
          <w:szCs w:val="28"/>
          <w:lang w:eastAsia="en-IN"/>
        </w:rPr>
      </w:pPr>
      <w:r>
        <w:rPr>
          <w:rFonts w:ascii="Times New Roman" w:eastAsia="Times New Roman" w:hAnsi="Times New Roman" w:cs="Times New Roman"/>
          <w:sz w:val="28"/>
          <w:szCs w:val="28"/>
          <w:lang w:eastAsia="en-IN"/>
        </w:rPr>
        <w:t xml:space="preserve">4. </w:t>
      </w:r>
      <w:r w:rsidRPr="00467A48">
        <w:rPr>
          <w:rFonts w:ascii="Times New Roman" w:eastAsia="Times New Roman" w:hAnsi="Times New Roman" w:cs="Times New Roman"/>
          <w:bCs/>
          <w:sz w:val="28"/>
          <w:szCs w:val="28"/>
          <w:lang w:eastAsia="en-IN"/>
        </w:rPr>
        <w:t>You will</w:t>
      </w:r>
      <w:r w:rsidR="007F1821" w:rsidRPr="00467A48">
        <w:rPr>
          <w:rFonts w:ascii="Times New Roman" w:eastAsia="Times New Roman" w:hAnsi="Times New Roman" w:cs="Times New Roman"/>
          <w:bCs/>
          <w:sz w:val="28"/>
          <w:szCs w:val="28"/>
          <w:lang w:eastAsia="en-IN"/>
        </w:rPr>
        <w:t xml:space="preserve"> be examined</w:t>
      </w:r>
      <w:r w:rsidRPr="00467A48">
        <w:rPr>
          <w:rFonts w:ascii="Times New Roman" w:eastAsia="Times New Roman" w:hAnsi="Times New Roman" w:cs="Times New Roman"/>
          <w:bCs/>
          <w:sz w:val="28"/>
          <w:szCs w:val="28"/>
          <w:lang w:eastAsia="en-IN"/>
        </w:rPr>
        <w:t xml:space="preserve"> only</w:t>
      </w:r>
      <w:r w:rsidR="007F1821" w:rsidRPr="00467A48">
        <w:rPr>
          <w:rFonts w:ascii="Times New Roman" w:eastAsia="Times New Roman" w:hAnsi="Times New Roman" w:cs="Times New Roman"/>
          <w:bCs/>
          <w:sz w:val="28"/>
          <w:szCs w:val="28"/>
          <w:lang w:eastAsia="en-IN"/>
        </w:rPr>
        <w:t xml:space="preserve"> once</w:t>
      </w:r>
      <w:r w:rsidRPr="00467A48">
        <w:rPr>
          <w:rFonts w:ascii="Times New Roman" w:eastAsia="Times New Roman" w:hAnsi="Times New Roman" w:cs="Times New Roman"/>
          <w:bCs/>
          <w:sz w:val="28"/>
          <w:szCs w:val="28"/>
          <w:lang w:eastAsia="en-IN"/>
        </w:rPr>
        <w:t xml:space="preserve"> if you volunteer to be the witness</w:t>
      </w:r>
    </w:p>
    <w:p w:rsidR="00467A48" w:rsidRPr="00467A48" w:rsidRDefault="007F1821" w:rsidP="00580ACD">
      <w:pPr>
        <w:shd w:val="clear" w:color="auto" w:fill="FFFFFF" w:themeFill="background1"/>
        <w:spacing w:after="150"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5. </w:t>
      </w:r>
      <w:r w:rsidRPr="00467A48">
        <w:rPr>
          <w:rFonts w:ascii="Times New Roman" w:eastAsia="Times New Roman" w:hAnsi="Times New Roman" w:cs="Times New Roman"/>
          <w:bCs/>
          <w:sz w:val="28"/>
          <w:szCs w:val="28"/>
          <w:lang w:eastAsia="en-IN"/>
        </w:rPr>
        <w:t>A</w:t>
      </w:r>
      <w:r w:rsidR="00467A48" w:rsidRPr="00467A48">
        <w:rPr>
          <w:rFonts w:ascii="Times New Roman" w:eastAsia="Times New Roman" w:hAnsi="Times New Roman" w:cs="Times New Roman"/>
          <w:bCs/>
          <w:sz w:val="28"/>
          <w:szCs w:val="28"/>
          <w:lang w:eastAsia="en-IN"/>
        </w:rPr>
        <w:t>ny police officer who will not follow</w:t>
      </w:r>
      <w:r w:rsidRPr="00467A48">
        <w:rPr>
          <w:rFonts w:ascii="Times New Roman" w:eastAsia="Times New Roman" w:hAnsi="Times New Roman" w:cs="Times New Roman"/>
          <w:bCs/>
          <w:sz w:val="28"/>
          <w:szCs w:val="28"/>
          <w:lang w:eastAsia="en-IN"/>
        </w:rPr>
        <w:t xml:space="preserve"> these guidelines will face action</w:t>
      </w:r>
    </w:p>
    <w:p w:rsidR="007F1821" w:rsidRPr="003C5533" w:rsidRDefault="007F1821" w:rsidP="00580ACD">
      <w:pPr>
        <w:shd w:val="clear" w:color="auto" w:fill="FFFFFF" w:themeFill="background1"/>
        <w:spacing w:after="150" w:line="360" w:lineRule="auto"/>
        <w:rPr>
          <w:rFonts w:ascii="Times New Roman" w:eastAsia="Times New Roman" w:hAnsi="Times New Roman" w:cs="Times New Roman"/>
          <w:sz w:val="28"/>
          <w:szCs w:val="28"/>
          <w:lang w:eastAsia="en-IN"/>
        </w:rPr>
      </w:pPr>
      <w:r w:rsidRPr="003C5533">
        <w:rPr>
          <w:rFonts w:ascii="Times New Roman" w:eastAsia="Times New Roman" w:hAnsi="Times New Roman" w:cs="Times New Roman"/>
          <w:sz w:val="28"/>
          <w:szCs w:val="28"/>
          <w:lang w:eastAsia="en-IN"/>
        </w:rPr>
        <w:t>6. </w:t>
      </w:r>
      <w:r w:rsidR="00467A48" w:rsidRPr="00467A48">
        <w:rPr>
          <w:rFonts w:ascii="Times New Roman" w:eastAsia="Times New Roman" w:hAnsi="Times New Roman" w:cs="Times New Roman"/>
          <w:bCs/>
          <w:sz w:val="28"/>
          <w:szCs w:val="28"/>
          <w:lang w:eastAsia="en-IN"/>
        </w:rPr>
        <w:t>Any</w:t>
      </w:r>
      <w:r w:rsidRPr="00467A48">
        <w:rPr>
          <w:rFonts w:ascii="Times New Roman" w:eastAsia="Times New Roman" w:hAnsi="Times New Roman" w:cs="Times New Roman"/>
          <w:bCs/>
          <w:sz w:val="28"/>
          <w:szCs w:val="28"/>
          <w:lang w:eastAsia="en-IN"/>
        </w:rPr>
        <w:t xml:space="preserve"> hospital or doctor</w:t>
      </w:r>
      <w:r w:rsidR="00467A48" w:rsidRPr="00467A48">
        <w:rPr>
          <w:rFonts w:ascii="Times New Roman" w:eastAsia="Times New Roman" w:hAnsi="Times New Roman" w:cs="Times New Roman"/>
          <w:bCs/>
          <w:sz w:val="28"/>
          <w:szCs w:val="28"/>
          <w:lang w:eastAsia="en-IN"/>
        </w:rPr>
        <w:t xml:space="preserve"> who will refuse to help the victim</w:t>
      </w:r>
      <w:r w:rsidRPr="00467A48">
        <w:rPr>
          <w:rFonts w:ascii="Times New Roman" w:eastAsia="Times New Roman" w:hAnsi="Times New Roman" w:cs="Times New Roman"/>
          <w:bCs/>
          <w:sz w:val="28"/>
          <w:szCs w:val="28"/>
          <w:lang w:eastAsia="en-IN"/>
        </w:rPr>
        <w:t xml:space="preserve"> will face action</w:t>
      </w:r>
      <w:r w:rsidRPr="003C5533">
        <w:rPr>
          <w:rFonts w:ascii="Times New Roman" w:eastAsia="Times New Roman" w:hAnsi="Times New Roman" w:cs="Times New Roman"/>
          <w:sz w:val="28"/>
          <w:szCs w:val="28"/>
          <w:lang w:eastAsia="en-IN"/>
        </w:rPr>
        <w:t>.</w:t>
      </w:r>
    </w:p>
    <w:p w:rsidR="00250DAE" w:rsidRPr="00580ACD" w:rsidRDefault="00250DAE" w:rsidP="00580ACD">
      <w:pPr>
        <w:shd w:val="clear" w:color="auto" w:fill="FFFFFF" w:themeFill="background1"/>
        <w:spacing w:line="360" w:lineRule="auto"/>
        <w:rPr>
          <w:rFonts w:ascii="Times New Roman" w:hAnsi="Times New Roman" w:cs="Times New Roman"/>
          <w:sz w:val="28"/>
          <w:szCs w:val="28"/>
        </w:rPr>
      </w:pPr>
    </w:p>
    <w:sectPr w:rsidR="00250DAE" w:rsidRPr="00580ACD" w:rsidSect="00BB3D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B2FCD"/>
    <w:multiLevelType w:val="multilevel"/>
    <w:tmpl w:val="F050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2C7616"/>
    <w:multiLevelType w:val="multilevel"/>
    <w:tmpl w:val="F2E4C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C5533"/>
    <w:rsid w:val="001235DA"/>
    <w:rsid w:val="00250DAE"/>
    <w:rsid w:val="003659D7"/>
    <w:rsid w:val="003C5533"/>
    <w:rsid w:val="004126B5"/>
    <w:rsid w:val="00467A48"/>
    <w:rsid w:val="00580ACD"/>
    <w:rsid w:val="007F1821"/>
    <w:rsid w:val="00825718"/>
    <w:rsid w:val="009F711D"/>
    <w:rsid w:val="00B832A6"/>
    <w:rsid w:val="00BB3D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55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C5533"/>
    <w:rPr>
      <w:b/>
      <w:bCs/>
    </w:rPr>
  </w:style>
  <w:style w:type="character" w:styleId="Hyperlink">
    <w:name w:val="Hyperlink"/>
    <w:basedOn w:val="DefaultParagraphFont"/>
    <w:uiPriority w:val="99"/>
    <w:semiHidden/>
    <w:unhideWhenUsed/>
    <w:rsid w:val="003C5533"/>
    <w:rPr>
      <w:color w:val="0000FF"/>
      <w:u w:val="single"/>
    </w:rPr>
  </w:style>
  <w:style w:type="paragraph" w:styleId="ListParagraph">
    <w:name w:val="List Paragraph"/>
    <w:basedOn w:val="Normal"/>
    <w:uiPriority w:val="34"/>
    <w:qFormat/>
    <w:rsid w:val="007F1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55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C5533"/>
    <w:rPr>
      <w:b/>
      <w:bCs/>
    </w:rPr>
  </w:style>
  <w:style w:type="character" w:styleId="Hyperlink">
    <w:name w:val="Hyperlink"/>
    <w:basedOn w:val="DefaultParagraphFont"/>
    <w:uiPriority w:val="99"/>
    <w:semiHidden/>
    <w:unhideWhenUsed/>
    <w:rsid w:val="003C5533"/>
    <w:rPr>
      <w:color w:val="0000FF"/>
      <w:u w:val="single"/>
    </w:rPr>
  </w:style>
  <w:style w:type="paragraph" w:styleId="ListParagraph">
    <w:name w:val="List Paragraph"/>
    <w:basedOn w:val="Normal"/>
    <w:uiPriority w:val="34"/>
    <w:qFormat/>
    <w:rsid w:val="007F1821"/>
    <w:pPr>
      <w:ind w:left="720"/>
      <w:contextualSpacing/>
    </w:pPr>
  </w:style>
</w:styles>
</file>

<file path=word/webSettings.xml><?xml version="1.0" encoding="utf-8"?>
<w:webSettings xmlns:r="http://schemas.openxmlformats.org/officeDocument/2006/relationships" xmlns:w="http://schemas.openxmlformats.org/wordprocessingml/2006/main">
  <w:divs>
    <w:div w:id="182522383">
      <w:bodyDiv w:val="1"/>
      <w:marLeft w:val="0"/>
      <w:marRight w:val="0"/>
      <w:marTop w:val="0"/>
      <w:marBottom w:val="0"/>
      <w:divBdr>
        <w:top w:val="none" w:sz="0" w:space="0" w:color="auto"/>
        <w:left w:val="none" w:sz="0" w:space="0" w:color="auto"/>
        <w:bottom w:val="none" w:sz="0" w:space="0" w:color="auto"/>
        <w:right w:val="none" w:sz="0" w:space="0" w:color="auto"/>
      </w:divBdr>
    </w:div>
    <w:div w:id="1336498767">
      <w:bodyDiv w:val="1"/>
      <w:marLeft w:val="0"/>
      <w:marRight w:val="0"/>
      <w:marTop w:val="0"/>
      <w:marBottom w:val="0"/>
      <w:divBdr>
        <w:top w:val="none" w:sz="0" w:space="0" w:color="auto"/>
        <w:left w:val="none" w:sz="0" w:space="0" w:color="auto"/>
        <w:bottom w:val="none" w:sz="0" w:space="0" w:color="auto"/>
        <w:right w:val="none" w:sz="0" w:space="0" w:color="auto"/>
      </w:divBdr>
    </w:div>
    <w:div w:id="15017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hindu.com/news/cities/Delhi/the-good-samaritan-of-the-capital/article6495662.e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cp:lastModifiedBy>
  <cp:revision>3</cp:revision>
  <dcterms:created xsi:type="dcterms:W3CDTF">2019-02-20T08:35:00Z</dcterms:created>
  <dcterms:modified xsi:type="dcterms:W3CDTF">2019-03-18T06:46:00Z</dcterms:modified>
</cp:coreProperties>
</file>